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6" w:rsidRDefault="006773B6" w:rsidP="00AB1794">
      <w:pPr>
        <w:jc w:val="both"/>
      </w:pPr>
      <w:r>
        <w:rPr>
          <w:noProof/>
          <w:lang w:eastAsia="es-ES"/>
        </w:rPr>
        <w:drawing>
          <wp:inline distT="0" distB="0" distL="0" distR="0">
            <wp:extent cx="1228725" cy="70539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7-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88" cy="70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838325" cy="69283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F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732" cy="6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F9" w:rsidRPr="006773B6" w:rsidRDefault="000D18BC" w:rsidP="00AB1794">
      <w:pPr>
        <w:jc w:val="both"/>
        <w:rPr>
          <w:sz w:val="28"/>
          <w:szCs w:val="28"/>
        </w:rPr>
      </w:pPr>
      <w:r>
        <w:t xml:space="preserve">Asunto: </w:t>
      </w:r>
      <w:r w:rsidRPr="006773B6">
        <w:rPr>
          <w:b/>
          <w:sz w:val="28"/>
          <w:szCs w:val="28"/>
        </w:rPr>
        <w:t>PRESENTACIÓN DE SUBVENCIONES DISTRITALES 201</w:t>
      </w:r>
      <w:r w:rsidR="006053D6" w:rsidRPr="006773B6">
        <w:rPr>
          <w:b/>
          <w:sz w:val="28"/>
          <w:szCs w:val="28"/>
        </w:rPr>
        <w:t>7</w:t>
      </w:r>
      <w:r w:rsidRPr="006773B6">
        <w:rPr>
          <w:b/>
          <w:sz w:val="28"/>
          <w:szCs w:val="28"/>
        </w:rPr>
        <w:t>-201</w:t>
      </w:r>
      <w:r w:rsidR="006053D6" w:rsidRPr="006773B6">
        <w:rPr>
          <w:b/>
          <w:sz w:val="28"/>
          <w:szCs w:val="28"/>
        </w:rPr>
        <w:t>8</w:t>
      </w:r>
    </w:p>
    <w:p w:rsidR="000D18BC" w:rsidRDefault="008C61B7" w:rsidP="00AB1794">
      <w:pPr>
        <w:jc w:val="both"/>
      </w:pPr>
      <w:r>
        <w:t>Queridos amigos rotarios:</w:t>
      </w:r>
    </w:p>
    <w:p w:rsidR="008C61B7" w:rsidRDefault="00332AF9" w:rsidP="00AB1794">
      <w:pPr>
        <w:jc w:val="both"/>
      </w:pPr>
      <w:r>
        <w:t>De nuevo o</w:t>
      </w:r>
      <w:r w:rsidR="008C61B7">
        <w:t>s animo a solicitar una Subvención Distrital para vuestros próximos proyectos de servicio. E</w:t>
      </w:r>
      <w:r w:rsidR="006773B6">
        <w:t>ste año hemos ampliado e</w:t>
      </w:r>
      <w:r w:rsidR="008C61B7">
        <w:t xml:space="preserve">l </w:t>
      </w:r>
      <w:r w:rsidR="008C61B7" w:rsidRPr="006773B6">
        <w:rPr>
          <w:b/>
        </w:rPr>
        <w:t xml:space="preserve">plazo </w:t>
      </w:r>
      <w:r w:rsidR="006773B6" w:rsidRPr="006773B6">
        <w:rPr>
          <w:b/>
        </w:rPr>
        <w:t xml:space="preserve">de presentación hasta </w:t>
      </w:r>
      <w:r w:rsidR="008C61B7" w:rsidRPr="006773B6">
        <w:rPr>
          <w:b/>
          <w:u w:val="single"/>
        </w:rPr>
        <w:t>el 3</w:t>
      </w:r>
      <w:r w:rsidR="006773B6" w:rsidRPr="006773B6">
        <w:rPr>
          <w:b/>
          <w:u w:val="single"/>
        </w:rPr>
        <w:t>1</w:t>
      </w:r>
      <w:r w:rsidR="008C61B7" w:rsidRPr="006773B6">
        <w:rPr>
          <w:b/>
          <w:u w:val="single"/>
        </w:rPr>
        <w:t xml:space="preserve"> de </w:t>
      </w:r>
      <w:r w:rsidR="006773B6" w:rsidRPr="006773B6">
        <w:rPr>
          <w:b/>
          <w:u w:val="single"/>
        </w:rPr>
        <w:t>diciembre</w:t>
      </w:r>
      <w:r w:rsidR="008C61B7" w:rsidRPr="006773B6">
        <w:rPr>
          <w:b/>
          <w:u w:val="single"/>
        </w:rPr>
        <w:t xml:space="preserve"> de 201</w:t>
      </w:r>
      <w:r w:rsidR="006773B6" w:rsidRPr="006773B6">
        <w:rPr>
          <w:b/>
          <w:u w:val="single"/>
        </w:rPr>
        <w:t>7</w:t>
      </w:r>
      <w:r w:rsidR="008C61B7">
        <w:t>.</w:t>
      </w:r>
    </w:p>
    <w:p w:rsidR="000B5969" w:rsidRDefault="000B5969" w:rsidP="00AB1794">
      <w:pPr>
        <w:jc w:val="both"/>
      </w:pPr>
      <w:r>
        <w:t>En el ejercicio anterior se aprobaron 1</w:t>
      </w:r>
      <w:r w:rsidR="006773B6">
        <w:t>2</w:t>
      </w:r>
      <w:r>
        <w:t xml:space="preserve"> Subvenciones Distritales por un importe total de </w:t>
      </w:r>
      <w:r w:rsidR="00B06D01">
        <w:t>1</w:t>
      </w:r>
      <w:r w:rsidR="006773B6">
        <w:t>8</w:t>
      </w:r>
      <w:r w:rsidR="00B06D01">
        <w:t>.</w:t>
      </w:r>
      <w:r w:rsidR="006773B6">
        <w:t>686</w:t>
      </w:r>
      <w:r w:rsidR="00B06D01">
        <w:t xml:space="preserve"> $, el 100 % de los Fondos Distritales Designados para Subvenciones Distritales.</w:t>
      </w:r>
    </w:p>
    <w:p w:rsidR="008C61B7" w:rsidRDefault="008C61B7" w:rsidP="00AB1794">
      <w:pPr>
        <w:jc w:val="both"/>
      </w:pPr>
      <w:r>
        <w:t>El formulario de solicitud de Subvenciones Distritales se puede descargar desde la página web del distrito (</w:t>
      </w:r>
      <w:hyperlink r:id="rId8" w:history="1">
        <w:r w:rsidRPr="006A7862">
          <w:rPr>
            <w:rStyle w:val="Hipervnculo"/>
          </w:rPr>
          <w:t>www.rotary2202.org</w:t>
        </w:r>
      </w:hyperlink>
      <w:r>
        <w:t xml:space="preserve"> </w:t>
      </w:r>
      <w:r>
        <w:sym w:font="Wingdings" w:char="F0E0"/>
      </w:r>
      <w:r>
        <w:t xml:space="preserve"> Distrito 2202 </w:t>
      </w:r>
      <w:r>
        <w:sym w:font="Wingdings" w:char="F0E0"/>
      </w:r>
      <w:r>
        <w:t xml:space="preserve"> L</w:t>
      </w:r>
      <w:r w:rsidR="00E431A7">
        <w:t xml:space="preserve">a </w:t>
      </w:r>
      <w:r>
        <w:t>F</w:t>
      </w:r>
      <w:r w:rsidR="00E431A7">
        <w:t xml:space="preserve">undación </w:t>
      </w:r>
      <w:r>
        <w:t>R</w:t>
      </w:r>
      <w:r w:rsidR="00E431A7">
        <w:t>otaria</w:t>
      </w:r>
      <w:r>
        <w:t xml:space="preserve"> Distrital) y también se adjunta a este comunicado.</w:t>
      </w:r>
    </w:p>
    <w:p w:rsidR="000B5969" w:rsidRDefault="000B5969" w:rsidP="00AB1794">
      <w:pPr>
        <w:jc w:val="both"/>
      </w:pPr>
      <w:r>
        <w:t>Se ha de tener en cuenta que los proyectos subvencionables no deben estar realizados ni iniciados.</w:t>
      </w:r>
    </w:p>
    <w:p w:rsidR="000B5969" w:rsidRDefault="008C61B7" w:rsidP="00AB1794">
      <w:pPr>
        <w:jc w:val="both"/>
      </w:pPr>
      <w:r>
        <w:t>Podrán solicitar Subvenciones Distritales los clubes que participaron en seminarios distritales de La Fundación Rotaria en el 201</w:t>
      </w:r>
      <w:r w:rsidR="006773B6">
        <w:t>6</w:t>
      </w:r>
      <w:r>
        <w:t>-201</w:t>
      </w:r>
      <w:r w:rsidR="006773B6">
        <w:t>7</w:t>
      </w:r>
      <w:r>
        <w:t>.</w:t>
      </w:r>
      <w:r w:rsidR="00432FB4">
        <w:t xml:space="preserve"> </w:t>
      </w:r>
      <w:r w:rsidR="000B5969">
        <w:t>Junto al formulario de solicitud se debe enviar el Memorando de Acuerdo para la Certificación del Club firmado por el Presidente 201</w:t>
      </w:r>
      <w:r w:rsidR="006773B6">
        <w:t>6</w:t>
      </w:r>
      <w:r w:rsidR="000B5969">
        <w:t>-201</w:t>
      </w:r>
      <w:r w:rsidR="006773B6">
        <w:t>7</w:t>
      </w:r>
      <w:r w:rsidR="000B5969">
        <w:t xml:space="preserve"> y el Presidente </w:t>
      </w:r>
      <w:r w:rsidR="006773B6">
        <w:t xml:space="preserve">actual </w:t>
      </w:r>
      <w:r w:rsidR="000B5969">
        <w:t>201</w:t>
      </w:r>
      <w:r w:rsidR="006773B6">
        <w:t>7</w:t>
      </w:r>
      <w:r w:rsidR="000B5969">
        <w:t>-201</w:t>
      </w:r>
      <w:r w:rsidR="006773B6">
        <w:t>8</w:t>
      </w:r>
      <w:r w:rsidR="000B5969">
        <w:t>. Este documento se puede descargar desde el mismo sitio web dónde está el formulario de solicitud y también se adjunta a este comunicado.</w:t>
      </w:r>
    </w:p>
    <w:p w:rsidR="000B5969" w:rsidRDefault="000B5969" w:rsidP="00AB1794">
      <w:pPr>
        <w:jc w:val="both"/>
      </w:pPr>
      <w:r>
        <w:t xml:space="preserve">El formulario de solicitud y el Memorando de Acuerdo deben enviarse por email al Presidente del Subcomité de Subvenciones, </w:t>
      </w:r>
      <w:r w:rsidR="006773B6">
        <w:t xml:space="preserve">Fidel Bustingorri </w:t>
      </w:r>
      <w:r>
        <w:t xml:space="preserve">a </w:t>
      </w:r>
      <w:hyperlink r:id="rId9" w:history="1">
        <w:r w:rsidR="006773B6" w:rsidRPr="00B24B3A">
          <w:rPr>
            <w:rStyle w:val="Hipervnculo"/>
          </w:rPr>
          <w:t>fidel.bustingorri@bizcaia.eu</w:t>
        </w:r>
      </w:hyperlink>
      <w:r w:rsidR="006773B6">
        <w:t>. Para</w:t>
      </w:r>
      <w:r>
        <w:t xml:space="preserve"> cualquier duda</w:t>
      </w:r>
      <w:r w:rsidR="00AB1794">
        <w:t xml:space="preserve"> </w:t>
      </w:r>
      <w:r>
        <w:t xml:space="preserve"> </w:t>
      </w:r>
      <w:r w:rsidR="00432FB4">
        <w:t>Fidel</w:t>
      </w:r>
      <w:r>
        <w:t xml:space="preserve"> está a vuestra disposición en el </w:t>
      </w:r>
      <w:r w:rsidR="006773B6">
        <w:t>659 039 181</w:t>
      </w:r>
      <w:r>
        <w:t xml:space="preserve">. </w:t>
      </w:r>
    </w:p>
    <w:p w:rsidR="00432FB4" w:rsidRDefault="00B06D01" w:rsidP="00AB1794">
      <w:pPr>
        <w:jc w:val="both"/>
      </w:pPr>
      <w:r>
        <w:t>La cantidad máxima disponible para Subvenciones Distritales en el 201</w:t>
      </w:r>
      <w:r w:rsidR="006773B6">
        <w:t>7</w:t>
      </w:r>
      <w:r>
        <w:t>-201</w:t>
      </w:r>
      <w:r w:rsidR="006773B6">
        <w:t>8</w:t>
      </w:r>
      <w:r>
        <w:t xml:space="preserve"> es de </w:t>
      </w:r>
      <w:r w:rsidR="00E431A7">
        <w:t>20.384</w:t>
      </w:r>
      <w:r>
        <w:t xml:space="preserve"> $.</w:t>
      </w:r>
      <w:r w:rsidR="00E431A7">
        <w:t xml:space="preserve"> Al igual que en los últimos ejercicios, esta cantidad se repartirá entre todas las subvenciones solicitadas </w:t>
      </w:r>
      <w:r w:rsidR="00432FB4">
        <w:t xml:space="preserve">en las que los proyectos serán evaluados y puntuados con </w:t>
      </w:r>
      <w:r w:rsidR="00E431A7">
        <w:t>el siguiente criterio:</w:t>
      </w:r>
      <w:r w:rsidR="00432FB4">
        <w:t xml:space="preserve"> </w:t>
      </w:r>
    </w:p>
    <w:p w:rsidR="00B06D01" w:rsidRDefault="00432FB4" w:rsidP="00432FB4">
      <w:pPr>
        <w:pStyle w:val="Prrafodelista"/>
        <w:numPr>
          <w:ilvl w:val="0"/>
          <w:numId w:val="2"/>
        </w:numPr>
        <w:jc w:val="both"/>
      </w:pPr>
      <w:r>
        <w:t>1 punto por cada área de interés de La Fundación Rotaria que aborde el proyecto.</w:t>
      </w:r>
      <w:r w:rsidR="00E431A7">
        <w:t xml:space="preserve"> </w:t>
      </w:r>
    </w:p>
    <w:p w:rsidR="00432FB4" w:rsidRDefault="00432FB4" w:rsidP="00432FB4">
      <w:pPr>
        <w:pStyle w:val="Prrafodelista"/>
        <w:numPr>
          <w:ilvl w:val="0"/>
          <w:numId w:val="2"/>
        </w:numPr>
        <w:jc w:val="both"/>
      </w:pPr>
      <w:r>
        <w:t>0,5 puntos por cada club rotario (además del solicitante) que participe en el proyecto.</w:t>
      </w:r>
    </w:p>
    <w:p w:rsidR="00432FB4" w:rsidRDefault="00432FB4" w:rsidP="00432FB4">
      <w:pPr>
        <w:pStyle w:val="Prrafodelista"/>
        <w:numPr>
          <w:ilvl w:val="0"/>
          <w:numId w:val="2"/>
        </w:numPr>
        <w:jc w:val="both"/>
      </w:pPr>
      <w:r>
        <w:t>0 a 6 puntos en función de las contribuciones a la Fundación Rotaria del club solicitante respecto a la media distrital.</w:t>
      </w:r>
    </w:p>
    <w:p w:rsidR="00432FB4" w:rsidRDefault="00432FB4" w:rsidP="00432FB4">
      <w:pPr>
        <w:jc w:val="both"/>
      </w:pPr>
      <w:r>
        <w:t>La Subvención Distrital asignada a cada proyecto será proporcional a la puntuación total obtenida. El comité de evaluación está formado por el Gobernador, el Presidente del Subcomité de Subvenciones y el Presidente del Comité de La Fundación Rotaria.</w:t>
      </w:r>
    </w:p>
    <w:p w:rsidR="006053D6" w:rsidRDefault="00432FB4" w:rsidP="00AB1794">
      <w:pPr>
        <w:jc w:val="both"/>
      </w:pPr>
      <w:r>
        <w:t xml:space="preserve">Por último remarcar que </w:t>
      </w:r>
      <w:r w:rsidR="006773B6">
        <w:t>recibir el importe de la Subvenci</w:t>
      </w:r>
      <w:r w:rsidR="00943037">
        <w:t>ón Distrital es necesario no tener pendiente ningún informe final de Subvenciones Distr</w:t>
      </w:r>
      <w:r w:rsidR="00332AF9">
        <w:t>itales de ejercicios anteriores.</w:t>
      </w:r>
    </w:p>
    <w:p w:rsidR="00943037" w:rsidRDefault="00432FB4" w:rsidP="00AB1794">
      <w:pPr>
        <w:jc w:val="both"/>
      </w:pPr>
      <w:r>
        <w:t>¡Esperamos vuestras solicitudes!</w:t>
      </w:r>
    </w:p>
    <w:p w:rsidR="007E6D46" w:rsidRDefault="007E6D46" w:rsidP="00AB1794">
      <w:pPr>
        <w:jc w:val="both"/>
      </w:pPr>
      <w:r>
        <w:t>José Antonio Riquelme</w:t>
      </w:r>
      <w:r w:rsidR="00332AF9">
        <w:t xml:space="preserve"> -</w:t>
      </w:r>
      <w:r>
        <w:t>Presidente Comité de La Fundación Rotaria</w:t>
      </w:r>
    </w:p>
    <w:sectPr w:rsidR="007E6D46" w:rsidSect="00432F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94"/>
    <w:multiLevelType w:val="hybridMultilevel"/>
    <w:tmpl w:val="0B7AB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4667F"/>
    <w:multiLevelType w:val="hybridMultilevel"/>
    <w:tmpl w:val="CBD2CA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C"/>
    <w:rsid w:val="000B5969"/>
    <w:rsid w:val="000D18BC"/>
    <w:rsid w:val="001331F9"/>
    <w:rsid w:val="00332AF9"/>
    <w:rsid w:val="00432FB4"/>
    <w:rsid w:val="006053D6"/>
    <w:rsid w:val="006773B6"/>
    <w:rsid w:val="007E6D46"/>
    <w:rsid w:val="008C61B7"/>
    <w:rsid w:val="00943037"/>
    <w:rsid w:val="00AB1794"/>
    <w:rsid w:val="00B06D01"/>
    <w:rsid w:val="00B6045A"/>
    <w:rsid w:val="00E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45A"/>
    <w:pPr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8C61B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45A"/>
    <w:pPr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8C61B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2202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del.bustingorri@bizcaia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Ercros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Riquelme Vicente, José Antonio</dc:creator>
  <cp:lastModifiedBy>Riquelme Vicente, José Antonio</cp:lastModifiedBy>
  <cp:revision>12</cp:revision>
  <dcterms:created xsi:type="dcterms:W3CDTF">2016-10-02T14:40:00Z</dcterms:created>
  <dcterms:modified xsi:type="dcterms:W3CDTF">2017-10-12T07:09:00Z</dcterms:modified>
</cp:coreProperties>
</file>